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E194" w14:textId="77777777" w:rsidR="00E13D1F" w:rsidRPr="00BD3F3B" w:rsidRDefault="00E13D1F" w:rsidP="00E13D1F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  <w:r w:rsidRPr="00BD3F3B">
        <w:rPr>
          <w:rFonts w:ascii="Berlin Sans FB" w:hAnsi="Berlin Sans FB"/>
          <w:sz w:val="28"/>
          <w:szCs w:val="24"/>
        </w:rPr>
        <w:t>Mildred Helms Elementary IB World School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>Programme of Inquiry 202</w:t>
      </w:r>
      <w:r>
        <w:rPr>
          <w:rFonts w:ascii="Berlin Sans FB" w:hAnsi="Berlin Sans FB"/>
          <w:sz w:val="28"/>
          <w:szCs w:val="24"/>
        </w:rPr>
        <w:t>4</w:t>
      </w:r>
      <w:r w:rsidRPr="00BD3F3B">
        <w:rPr>
          <w:rFonts w:ascii="Berlin Sans FB" w:hAnsi="Berlin Sans FB"/>
          <w:sz w:val="28"/>
          <w:szCs w:val="24"/>
        </w:rPr>
        <w:t>-202</w:t>
      </w:r>
      <w:r>
        <w:rPr>
          <w:rFonts w:ascii="Berlin Sans FB" w:hAnsi="Berlin Sans FB"/>
          <w:sz w:val="28"/>
          <w:szCs w:val="24"/>
        </w:rPr>
        <w:t>5</w:t>
      </w:r>
      <w:r w:rsidRPr="00BD3F3B">
        <w:rPr>
          <w:rFonts w:ascii="Berlin Sans FB" w:hAnsi="Berlin Sans FB"/>
          <w:sz w:val="28"/>
          <w:szCs w:val="24"/>
        </w:rPr>
        <w:t xml:space="preserve"> 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 xml:space="preserve">REV </w:t>
      </w:r>
      <w:r>
        <w:rPr>
          <w:rFonts w:ascii="Berlin Sans FB" w:hAnsi="Berlin Sans FB"/>
          <w:sz w:val="28"/>
          <w:szCs w:val="24"/>
        </w:rPr>
        <w:t>6</w:t>
      </w:r>
      <w:r w:rsidRPr="00BD3F3B">
        <w:rPr>
          <w:rFonts w:ascii="Berlin Sans FB" w:hAnsi="Berlin Sans FB"/>
          <w:sz w:val="28"/>
          <w:szCs w:val="24"/>
        </w:rPr>
        <w:t>/</w:t>
      </w:r>
      <w:r>
        <w:rPr>
          <w:rFonts w:ascii="Berlin Sans FB" w:hAnsi="Berlin Sans FB"/>
          <w:sz w:val="28"/>
          <w:szCs w:val="24"/>
        </w:rPr>
        <w:t>24</w:t>
      </w:r>
      <w:r w:rsidRPr="00BD3F3B">
        <w:rPr>
          <w:rFonts w:ascii="Berlin Sans FB" w:hAnsi="Berlin Sans FB"/>
          <w:sz w:val="28"/>
          <w:szCs w:val="24"/>
        </w:rPr>
        <w:t>/2</w:t>
      </w:r>
      <w:r>
        <w:rPr>
          <w:rFonts w:ascii="Berlin Sans FB" w:hAnsi="Berlin Sans FB"/>
          <w:sz w:val="28"/>
          <w:szCs w:val="24"/>
        </w:rPr>
        <w:t>4</w:t>
      </w:r>
    </w:p>
    <w:p w14:paraId="5FC0EEB6" w14:textId="77777777" w:rsidR="00E13D1F" w:rsidRPr="00BD3F3B" w:rsidRDefault="00E13D1F" w:rsidP="00E13D1F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E13D1F" w:rsidRPr="00BD3F3B" w14:paraId="1EC72557" w14:textId="77777777" w:rsidTr="00F41288">
        <w:trPr>
          <w:cantSplit/>
          <w:trHeight w:val="620"/>
        </w:trPr>
        <w:tc>
          <w:tcPr>
            <w:tcW w:w="617" w:type="dxa"/>
            <w:shd w:val="clear" w:color="auto" w:fill="45B0E1" w:themeFill="accent1" w:themeFillTint="99"/>
            <w:textDirection w:val="btLr"/>
          </w:tcPr>
          <w:p w14:paraId="0792B761" w14:textId="77777777" w:rsidR="00E13D1F" w:rsidRPr="00595B3D" w:rsidRDefault="00E13D1F" w:rsidP="00F41288">
            <w:pPr>
              <w:ind w:left="113" w:right="113"/>
              <w:rPr>
                <w:b/>
                <w:szCs w:val="18"/>
              </w:rPr>
            </w:pPr>
          </w:p>
        </w:tc>
        <w:tc>
          <w:tcPr>
            <w:tcW w:w="2295" w:type="dxa"/>
            <w:shd w:val="clear" w:color="auto" w:fill="45B0E1" w:themeFill="accent1" w:themeFillTint="99"/>
          </w:tcPr>
          <w:p w14:paraId="2291B000" w14:textId="77777777" w:rsidR="00E13D1F" w:rsidRPr="007B4E08" w:rsidRDefault="00E13D1F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Who we are</w:t>
            </w:r>
          </w:p>
        </w:tc>
        <w:tc>
          <w:tcPr>
            <w:tcW w:w="2296" w:type="dxa"/>
            <w:shd w:val="clear" w:color="auto" w:fill="45B0E1" w:themeFill="accent1" w:themeFillTint="99"/>
          </w:tcPr>
          <w:p w14:paraId="4A19A679" w14:textId="77777777" w:rsidR="00E13D1F" w:rsidRPr="007B4E08" w:rsidRDefault="00E13D1F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Where we are in place and time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55144BD1" w14:textId="77777777" w:rsidR="00E13D1F" w:rsidRPr="007B4E08" w:rsidRDefault="00E13D1F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express ourselves</w:t>
            </w:r>
          </w:p>
        </w:tc>
        <w:tc>
          <w:tcPr>
            <w:tcW w:w="2299" w:type="dxa"/>
            <w:shd w:val="clear" w:color="auto" w:fill="45B0E1" w:themeFill="accent1" w:themeFillTint="99"/>
          </w:tcPr>
          <w:p w14:paraId="06AD854B" w14:textId="77777777" w:rsidR="00E13D1F" w:rsidRPr="007B4E08" w:rsidRDefault="00E13D1F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the world works</w:t>
            </w:r>
          </w:p>
        </w:tc>
        <w:tc>
          <w:tcPr>
            <w:tcW w:w="2295" w:type="dxa"/>
            <w:shd w:val="clear" w:color="auto" w:fill="45B0E1" w:themeFill="accent1" w:themeFillTint="99"/>
          </w:tcPr>
          <w:p w14:paraId="49DF4518" w14:textId="77777777" w:rsidR="00E13D1F" w:rsidRPr="007B4E08" w:rsidRDefault="00E13D1F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organize ourselves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156A8210" w14:textId="77777777" w:rsidR="00E13D1F" w:rsidRDefault="00E13D1F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Sharing the planet</w:t>
            </w:r>
          </w:p>
          <w:p w14:paraId="320C5935" w14:textId="77777777" w:rsidR="00E13D1F" w:rsidRPr="007B4E08" w:rsidRDefault="00E13D1F" w:rsidP="00F41288">
            <w:pPr>
              <w:rPr>
                <w:bCs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2287"/>
        <w:gridCol w:w="2292"/>
        <w:gridCol w:w="2286"/>
        <w:gridCol w:w="2291"/>
        <w:gridCol w:w="2291"/>
        <w:gridCol w:w="2284"/>
      </w:tblGrid>
      <w:tr w:rsidR="00E13D1F" w:rsidRPr="00BD3F3B" w14:paraId="7042CC7F" w14:textId="77777777" w:rsidTr="00F41288">
        <w:tc>
          <w:tcPr>
            <w:tcW w:w="617" w:type="dxa"/>
            <w:shd w:val="clear" w:color="auto" w:fill="45B0E1" w:themeFill="accent1" w:themeFillTint="99"/>
          </w:tcPr>
          <w:p w14:paraId="37845D59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  <w:r w:rsidRPr="00595B3D">
              <w:rPr>
                <w:b/>
                <w:sz w:val="24"/>
                <w:szCs w:val="24"/>
              </w:rPr>
              <w:t>VPK</w:t>
            </w:r>
          </w:p>
          <w:p w14:paraId="6BFDE8AF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6D47B1D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083ACA0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6824C97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FC12E38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11713CE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D5F8A3E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5476682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F3457FB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61FE7FC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113AA67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A7D14ED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B9883F7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50B7997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4446E0D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03E942F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BC7900A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1ED959D" w14:textId="77777777" w:rsidR="00E13D1F" w:rsidRDefault="00E13D1F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2919AE7" w14:textId="77777777" w:rsidR="00E13D1F" w:rsidRPr="00595B3D" w:rsidRDefault="00E13D1F" w:rsidP="00F41288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14:paraId="46F054DA" w14:textId="77777777" w:rsidR="00E13D1F" w:rsidRPr="00A35BE3" w:rsidRDefault="00E13D1F" w:rsidP="00F41288">
            <w:pPr>
              <w:rPr>
                <w:rFonts w:cs="Arial"/>
                <w:b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TD: </w:t>
            </w:r>
            <w:r w:rsidRPr="00A35BE3">
              <w:rPr>
                <w:rFonts w:cs="Arial"/>
                <w:bCs/>
                <w:sz w:val="20"/>
              </w:rPr>
              <w:t>human relationships including families, friends, communities, and cultures</w:t>
            </w:r>
          </w:p>
          <w:p w14:paraId="0CF40D3C" w14:textId="77777777" w:rsidR="00E13D1F" w:rsidRPr="00A35BE3" w:rsidRDefault="00E13D1F" w:rsidP="00F41288">
            <w:pPr>
              <w:rPr>
                <w:rFonts w:ascii="Calibri" w:hAnsi="Calibri"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</w:t>
            </w:r>
            <w:r w:rsidRPr="00A35BE3">
              <w:rPr>
                <w:rFonts w:ascii="Calibri" w:hAnsi="Calibri"/>
                <w:bCs/>
                <w:sz w:val="20"/>
              </w:rPr>
              <w:t xml:space="preserve">We have relationships at home and at school. </w:t>
            </w:r>
          </w:p>
          <w:p w14:paraId="09AC68B4" w14:textId="77777777" w:rsidR="00E13D1F" w:rsidRPr="00A35BE3" w:rsidRDefault="00E13D1F" w:rsidP="00F41288">
            <w:pPr>
              <w:rPr>
                <w:rFonts w:ascii="Calibri" w:hAnsi="Calibri"/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</w:t>
            </w:r>
            <w:r w:rsidRPr="00A35BE3">
              <w:rPr>
                <w:rFonts w:ascii="Calibri" w:hAnsi="Calibri"/>
                <w:sz w:val="20"/>
              </w:rPr>
              <w:t>Form, function, connection</w:t>
            </w:r>
          </w:p>
          <w:p w14:paraId="363973D1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sz w:val="20"/>
              </w:rPr>
              <w:t xml:space="preserve"> relationships, communities, routines</w:t>
            </w:r>
          </w:p>
          <w:p w14:paraId="551CFC21" w14:textId="77777777" w:rsidR="00E13D1F" w:rsidRPr="00A35BE3" w:rsidRDefault="00E13D1F" w:rsidP="00F41288">
            <w:pPr>
              <w:rPr>
                <w:rFonts w:ascii="Calibri" w:hAnsi="Calibri"/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rFonts w:ascii="Calibri" w:hAnsi="Calibri"/>
                <w:sz w:val="20"/>
              </w:rPr>
              <w:t xml:space="preserve">My school; Building friendships; Our school routines </w:t>
            </w:r>
          </w:p>
          <w:p w14:paraId="54016AB5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ATLs:</w:t>
            </w:r>
            <w:r w:rsidRPr="00A35BE3">
              <w:rPr>
                <w:sz w:val="20"/>
              </w:rPr>
              <w:t xml:space="preserve"> Social; communication</w:t>
            </w:r>
          </w:p>
          <w:p w14:paraId="55679119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LP:</w:t>
            </w:r>
            <w:r w:rsidRPr="00A35BE3">
              <w:rPr>
                <w:sz w:val="20"/>
              </w:rPr>
              <w:t xml:space="preserve"> Risk-taker; communicator; thinker</w:t>
            </w:r>
          </w:p>
          <w:p w14:paraId="013642C7" w14:textId="77777777" w:rsidR="00E13D1F" w:rsidRPr="00A35BE3" w:rsidRDefault="00E13D1F" w:rsidP="00F4128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19AC85D7" w14:textId="77777777" w:rsidR="00E13D1F" w:rsidRPr="00A35BE3" w:rsidRDefault="00E13D1F" w:rsidP="00F41288">
            <w:pPr>
              <w:rPr>
                <w:rFonts w:cs="Arial"/>
                <w:b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TD: </w:t>
            </w:r>
            <w:r w:rsidRPr="00A35BE3">
              <w:rPr>
                <w:sz w:val="20"/>
              </w:rPr>
              <w:t>the relationships between and the interconnectedness of individuals and civilizations</w:t>
            </w:r>
          </w:p>
          <w:p w14:paraId="0A974FC5" w14:textId="77777777" w:rsidR="00E13D1F" w:rsidRPr="00A35BE3" w:rsidRDefault="00E13D1F" w:rsidP="00F41288">
            <w:pPr>
              <w:rPr>
                <w:rFonts w:cs="Arial"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Families around the world are connected by similarities and differences.</w:t>
            </w:r>
          </w:p>
          <w:p w14:paraId="69DBDC31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Form, causation, perspective</w:t>
            </w:r>
          </w:p>
          <w:p w14:paraId="329B3F06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sz w:val="20"/>
              </w:rPr>
              <w:t xml:space="preserve"> Geography, family, similarities and differences</w:t>
            </w:r>
          </w:p>
          <w:p w14:paraId="08CD84AD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>Where families live; Roles in the family; Similarities and differences in families</w:t>
            </w:r>
          </w:p>
          <w:p w14:paraId="4F679CDD" w14:textId="77777777" w:rsidR="00E13D1F" w:rsidRPr="00A35BE3" w:rsidRDefault="00E13D1F" w:rsidP="00F41288">
            <w:pPr>
              <w:rPr>
                <w:sz w:val="20"/>
              </w:rPr>
            </w:pPr>
            <w:proofErr w:type="gramStart"/>
            <w:r w:rsidRPr="00A35BE3">
              <w:rPr>
                <w:b/>
                <w:sz w:val="20"/>
              </w:rPr>
              <w:t>ATLs:</w:t>
            </w:r>
            <w:r w:rsidRPr="00A35BE3">
              <w:rPr>
                <w:sz w:val="20"/>
              </w:rPr>
              <w:t>;</w:t>
            </w:r>
            <w:proofErr w:type="gramEnd"/>
            <w:r w:rsidRPr="00A35BE3">
              <w:rPr>
                <w:sz w:val="20"/>
              </w:rPr>
              <w:t xml:space="preserve"> communication; social</w:t>
            </w:r>
          </w:p>
          <w:p w14:paraId="54F9B715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LP: </w:t>
            </w:r>
            <w:r w:rsidRPr="00A35BE3">
              <w:rPr>
                <w:sz w:val="20"/>
              </w:rPr>
              <w:t>Knowledgeable; reflective; thinker</w:t>
            </w:r>
            <w:r>
              <w:rPr>
                <w:sz w:val="20"/>
              </w:rPr>
              <w:t>; communicator</w:t>
            </w:r>
          </w:p>
          <w:p w14:paraId="0AF17095" w14:textId="77777777" w:rsidR="00E13D1F" w:rsidRPr="00A35BE3" w:rsidRDefault="00E13D1F" w:rsidP="00F41288">
            <w:pPr>
              <w:rPr>
                <w:b/>
                <w:sz w:val="20"/>
              </w:rPr>
            </w:pPr>
          </w:p>
        </w:tc>
        <w:tc>
          <w:tcPr>
            <w:tcW w:w="2294" w:type="dxa"/>
            <w:shd w:val="clear" w:color="auto" w:fill="FFFFFF" w:themeFill="background1"/>
          </w:tcPr>
          <w:p w14:paraId="6B78B056" w14:textId="77777777" w:rsidR="00E13D1F" w:rsidRPr="00A35BE3" w:rsidRDefault="00E13D1F" w:rsidP="00F41288">
            <w:pPr>
              <w:rPr>
                <w:b/>
                <w:color w:val="000000"/>
                <w:sz w:val="20"/>
              </w:rPr>
            </w:pPr>
            <w:r w:rsidRPr="00A35BE3">
              <w:rPr>
                <w:b/>
                <w:color w:val="000000"/>
                <w:sz w:val="20"/>
              </w:rPr>
              <w:t xml:space="preserve">TD: </w:t>
            </w:r>
            <w:r w:rsidRPr="00A35BE3">
              <w:rPr>
                <w:rFonts w:cs="Arial"/>
                <w:sz w:val="20"/>
              </w:rPr>
              <w:t>appreciation of the aesthetic</w:t>
            </w:r>
          </w:p>
          <w:p w14:paraId="1011B387" w14:textId="77777777" w:rsidR="00E13D1F" w:rsidRPr="00A35BE3" w:rsidRDefault="00E13D1F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color w:val="000000"/>
                <w:sz w:val="20"/>
              </w:rPr>
              <w:t>Central Idea:</w:t>
            </w:r>
            <w:r w:rsidRPr="00A35BE3">
              <w:rPr>
                <w:color w:val="000000"/>
                <w:sz w:val="20"/>
              </w:rPr>
              <w:t xml:space="preserve"> Every day is an opportunity to express </w:t>
            </w:r>
            <w:proofErr w:type="gramStart"/>
            <w:r w:rsidRPr="00A35BE3">
              <w:rPr>
                <w:color w:val="000000"/>
                <w:sz w:val="20"/>
              </w:rPr>
              <w:t>ourselves</w:t>
            </w:r>
            <w:proofErr w:type="gramEnd"/>
            <w:r w:rsidRPr="00A35BE3">
              <w:rPr>
                <w:color w:val="000000"/>
                <w:sz w:val="20"/>
              </w:rPr>
              <w:t xml:space="preserve"> and appreciate art. </w:t>
            </w:r>
          </w:p>
          <w:p w14:paraId="12210542" w14:textId="77777777" w:rsidR="00E13D1F" w:rsidRPr="00A35BE3" w:rsidRDefault="00E13D1F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color w:val="000000"/>
                <w:sz w:val="20"/>
              </w:rPr>
              <w:t>Key Concepts:</w:t>
            </w:r>
            <w:r w:rsidRPr="00A35BE3">
              <w:rPr>
                <w:color w:val="000000"/>
                <w:sz w:val="20"/>
              </w:rPr>
              <w:t xml:space="preserve"> Form, function, perspective </w:t>
            </w:r>
          </w:p>
          <w:p w14:paraId="17D365D5" w14:textId="77777777" w:rsidR="00E13D1F" w:rsidRPr="00A35BE3" w:rsidRDefault="00E13D1F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color w:val="000000"/>
                <w:sz w:val="20"/>
              </w:rPr>
              <w:t xml:space="preserve">Related Concepts: </w:t>
            </w:r>
            <w:r w:rsidRPr="00A35BE3">
              <w:rPr>
                <w:color w:val="000000"/>
                <w:sz w:val="20"/>
              </w:rPr>
              <w:t>Similarities, differences, creativity, opinion</w:t>
            </w:r>
          </w:p>
          <w:p w14:paraId="23F66057" w14:textId="77777777" w:rsidR="00E13D1F" w:rsidRPr="00A35BE3" w:rsidRDefault="00E13D1F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color w:val="000000"/>
                <w:sz w:val="20"/>
              </w:rPr>
              <w:t>Lines of Inquiry:</w:t>
            </w:r>
            <w:r w:rsidRPr="00A35BE3">
              <w:rPr>
                <w:color w:val="000000"/>
                <w:sz w:val="20"/>
              </w:rPr>
              <w:t xml:space="preserve"> What art is like; How art is created; What art communicates</w:t>
            </w:r>
          </w:p>
          <w:p w14:paraId="3DDAB9C7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ATLs: S</w:t>
            </w:r>
            <w:r w:rsidRPr="00A35BE3">
              <w:rPr>
                <w:sz w:val="20"/>
              </w:rPr>
              <w:t>elf-management; communication</w:t>
            </w:r>
          </w:p>
          <w:p w14:paraId="0B15EEC6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LP: </w:t>
            </w:r>
            <w:r w:rsidRPr="00A35BE3">
              <w:rPr>
                <w:sz w:val="20"/>
              </w:rPr>
              <w:t>Risk-taker; communicator</w:t>
            </w:r>
          </w:p>
        </w:tc>
        <w:tc>
          <w:tcPr>
            <w:tcW w:w="2299" w:type="dxa"/>
            <w:shd w:val="clear" w:color="auto" w:fill="FFFFFF" w:themeFill="background1"/>
          </w:tcPr>
          <w:p w14:paraId="6375CF7C" w14:textId="77777777" w:rsidR="00E13D1F" w:rsidRPr="00A35BE3" w:rsidRDefault="00E13D1F" w:rsidP="00F41288">
            <w:pPr>
              <w:rPr>
                <w:rFonts w:cs="Arial"/>
                <w:b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TD: </w:t>
            </w:r>
            <w:r w:rsidRPr="00A35BE3">
              <w:rPr>
                <w:rFonts w:cs="Arial"/>
                <w:bCs/>
                <w:sz w:val="20"/>
              </w:rPr>
              <w:t>the natural world and its laws</w:t>
            </w:r>
          </w:p>
          <w:p w14:paraId="39A5B2AC" w14:textId="77777777" w:rsidR="00E13D1F" w:rsidRPr="00A35BE3" w:rsidRDefault="00E13D1F" w:rsidP="00F41288">
            <w:pPr>
              <w:rPr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</w:t>
            </w:r>
            <w:bookmarkStart w:id="0" w:name="_Hlk532819442"/>
            <w:r w:rsidRPr="00A35BE3">
              <w:rPr>
                <w:rFonts w:cs="Arial"/>
                <w:bCs/>
                <w:sz w:val="20"/>
              </w:rPr>
              <w:t xml:space="preserve">Every day is an opportunity to observe how </w:t>
            </w:r>
            <w:bookmarkEnd w:id="0"/>
            <w:r w:rsidRPr="00A35BE3">
              <w:rPr>
                <w:rFonts w:cs="Arial"/>
                <w:bCs/>
                <w:sz w:val="20"/>
              </w:rPr>
              <w:t>animals live, grow, and change.</w:t>
            </w:r>
          </w:p>
          <w:p w14:paraId="24C4362B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Form, connection, change</w:t>
            </w:r>
          </w:p>
          <w:p w14:paraId="165EE69E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sz w:val="20"/>
              </w:rPr>
              <w:t xml:space="preserve"> Animals, habitats, growth</w:t>
            </w:r>
          </w:p>
          <w:p w14:paraId="51C1EA74" w14:textId="77777777" w:rsidR="00E13D1F" w:rsidRPr="00A35BE3" w:rsidRDefault="00E13D1F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sz w:val="20"/>
              </w:rPr>
              <w:t>Lines of Inquiry:</w:t>
            </w:r>
            <w:r>
              <w:rPr>
                <w:b/>
                <w:sz w:val="20"/>
              </w:rPr>
              <w:t xml:space="preserve"> </w:t>
            </w:r>
            <w:r w:rsidRPr="00C858CB">
              <w:rPr>
                <w:sz w:val="20"/>
              </w:rPr>
              <w:t>Attributes and behaviors of living and non-living things</w:t>
            </w:r>
            <w:r>
              <w:rPr>
                <w:sz w:val="20"/>
              </w:rPr>
              <w:t xml:space="preserve">; </w:t>
            </w:r>
            <w:r w:rsidRPr="00C858CB">
              <w:rPr>
                <w:sz w:val="20"/>
              </w:rPr>
              <w:t>How living things grow and change</w:t>
            </w:r>
            <w:r>
              <w:rPr>
                <w:sz w:val="20"/>
              </w:rPr>
              <w:t xml:space="preserve">; </w:t>
            </w:r>
            <w:r w:rsidRPr="00C858CB">
              <w:rPr>
                <w:sz w:val="20"/>
              </w:rPr>
              <w:t>Ways livings things respond to their environment</w:t>
            </w:r>
          </w:p>
          <w:p w14:paraId="174C40AE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ATLs:</w:t>
            </w:r>
            <w:r w:rsidRPr="00A35BE3">
              <w:rPr>
                <w:sz w:val="20"/>
              </w:rPr>
              <w:t xml:space="preserve"> Research; communication</w:t>
            </w:r>
          </w:p>
          <w:p w14:paraId="635A1333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LP:</w:t>
            </w:r>
            <w:r w:rsidRPr="00A35BE3">
              <w:rPr>
                <w:sz w:val="20"/>
              </w:rPr>
              <w:t xml:space="preserve"> Caring; inquirers</w:t>
            </w:r>
          </w:p>
          <w:p w14:paraId="119F6A04" w14:textId="77777777" w:rsidR="00E13D1F" w:rsidRPr="00A35BE3" w:rsidRDefault="00E13D1F" w:rsidP="00F41288">
            <w:pPr>
              <w:rPr>
                <w:sz w:val="20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14:paraId="2BB2D0CE" w14:textId="77777777" w:rsidR="00E13D1F" w:rsidRPr="00A35BE3" w:rsidRDefault="00E13D1F" w:rsidP="00F41288">
            <w:pPr>
              <w:rPr>
                <w:rFonts w:cs="Arial"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TD: </w:t>
            </w:r>
            <w:r w:rsidRPr="00A35BE3">
              <w:rPr>
                <w:rFonts w:cs="Arial"/>
                <w:sz w:val="20"/>
              </w:rPr>
              <w:t>the interconnectedness of human-made systems and communities</w:t>
            </w:r>
          </w:p>
          <w:p w14:paraId="06012EE7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</w:t>
            </w:r>
            <w:r w:rsidRPr="00A35BE3">
              <w:rPr>
                <w:rFonts w:cstheme="minorHAnsi"/>
                <w:bCs/>
                <w:sz w:val="20"/>
              </w:rPr>
              <w:t>Community helpers and transportation impact communities.</w:t>
            </w:r>
          </w:p>
          <w:p w14:paraId="76711301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Responsibility; form; connection</w:t>
            </w:r>
          </w:p>
          <w:p w14:paraId="6AF30B51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sz w:val="20"/>
              </w:rPr>
              <w:t xml:space="preserve"> </w:t>
            </w:r>
            <w:r w:rsidRPr="00360550">
              <w:rPr>
                <w:sz w:val="20"/>
              </w:rPr>
              <w:t>Community, community helpers, citizenship</w:t>
            </w:r>
          </w:p>
          <w:p w14:paraId="0906094E" w14:textId="77777777" w:rsidR="00E13D1F" w:rsidRPr="00A35BE3" w:rsidRDefault="00E13D1F" w:rsidP="00F41288">
            <w:pPr>
              <w:rPr>
                <w:b/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>Community helpers; Places where people work; Transportation in communities</w:t>
            </w:r>
          </w:p>
          <w:p w14:paraId="479FB7F2" w14:textId="77777777" w:rsidR="00E13D1F" w:rsidRPr="00A35BE3" w:rsidRDefault="00E13D1F" w:rsidP="00F41288">
            <w:pPr>
              <w:rPr>
                <w:b/>
                <w:sz w:val="20"/>
              </w:rPr>
            </w:pPr>
            <w:r w:rsidRPr="00A35BE3">
              <w:rPr>
                <w:b/>
                <w:sz w:val="20"/>
              </w:rPr>
              <w:t xml:space="preserve">ATLs: </w:t>
            </w:r>
            <w:r w:rsidRPr="00A35BE3">
              <w:rPr>
                <w:sz w:val="20"/>
              </w:rPr>
              <w:t>Thinking; communication</w:t>
            </w:r>
          </w:p>
          <w:p w14:paraId="5560AB1C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LP: </w:t>
            </w:r>
            <w:r w:rsidRPr="00A35BE3">
              <w:rPr>
                <w:sz w:val="20"/>
              </w:rPr>
              <w:t>Balanced; knowledgeable</w:t>
            </w:r>
          </w:p>
          <w:p w14:paraId="78913619" w14:textId="77777777" w:rsidR="00E13D1F" w:rsidRPr="00A35BE3" w:rsidRDefault="00E13D1F" w:rsidP="00F41288">
            <w:pPr>
              <w:rPr>
                <w:b/>
                <w:sz w:val="20"/>
              </w:rPr>
            </w:pPr>
          </w:p>
        </w:tc>
        <w:tc>
          <w:tcPr>
            <w:tcW w:w="2294" w:type="dxa"/>
            <w:shd w:val="clear" w:color="auto" w:fill="FFFFFF" w:themeFill="background1"/>
          </w:tcPr>
          <w:p w14:paraId="75D5509E" w14:textId="77777777" w:rsidR="00E13D1F" w:rsidRPr="00A35BE3" w:rsidRDefault="00E13D1F" w:rsidP="00F41288">
            <w:pPr>
              <w:rPr>
                <w:rFonts w:cs="Arial"/>
                <w:b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TD: </w:t>
            </w:r>
            <w:r w:rsidRPr="00A35BE3">
              <w:rPr>
                <w:rFonts w:cs="Arial"/>
                <w:bCs/>
                <w:sz w:val="20"/>
              </w:rPr>
              <w:t>peace and conflict resolution</w:t>
            </w:r>
          </w:p>
          <w:p w14:paraId="1382C133" w14:textId="77777777" w:rsidR="00E13D1F" w:rsidRPr="00A35BE3" w:rsidRDefault="00E13D1F" w:rsidP="00F41288">
            <w:pPr>
              <w:rPr>
                <w:rFonts w:cs="Arial"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Central Idea: </w:t>
            </w:r>
            <w:r w:rsidRPr="00A35BE3">
              <w:rPr>
                <w:rFonts w:cs="Arial"/>
                <w:bCs/>
                <w:sz w:val="20"/>
              </w:rPr>
              <w:t>Every day is an opportunity to discover new ways to get along, collaborate, and resolve conflicts.</w:t>
            </w:r>
          </w:p>
          <w:p w14:paraId="1A3A887D" w14:textId="77777777" w:rsidR="00E13D1F" w:rsidRPr="00A35BE3" w:rsidRDefault="00E13D1F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Causation, function, responsibility</w:t>
            </w:r>
          </w:p>
          <w:p w14:paraId="5292D769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sz w:val="20"/>
              </w:rPr>
              <w:t xml:space="preserve"> Conflict, conflict resolution, </w:t>
            </w:r>
            <w:r w:rsidRPr="00A35BE3">
              <w:rPr>
                <w:bCs/>
                <w:sz w:val="20"/>
              </w:rPr>
              <w:t>cooperation</w:t>
            </w:r>
          </w:p>
          <w:p w14:paraId="665EB33B" w14:textId="77777777" w:rsidR="00E13D1F" w:rsidRPr="00A35BE3" w:rsidRDefault="00E13D1F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sz w:val="20"/>
              </w:rPr>
              <w:t>Lines of Inquiry:</w:t>
            </w:r>
            <w:r w:rsidRPr="00A35BE3">
              <w:rPr>
                <w:sz w:val="20"/>
              </w:rPr>
              <w:t xml:space="preserve"> What conflict is and why it happens; How to solve conflicts; Collaborating with others</w:t>
            </w:r>
          </w:p>
          <w:p w14:paraId="5A0EC156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ATLs:</w:t>
            </w:r>
            <w:r w:rsidRPr="00A35BE3">
              <w:rPr>
                <w:sz w:val="20"/>
              </w:rPr>
              <w:t xml:space="preserve"> Self-management, social</w:t>
            </w:r>
          </w:p>
          <w:p w14:paraId="031BF775" w14:textId="77777777" w:rsidR="00E13D1F" w:rsidRPr="00A35BE3" w:rsidRDefault="00E13D1F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LP:</w:t>
            </w:r>
            <w:r w:rsidRPr="00A35BE3">
              <w:rPr>
                <w:sz w:val="20"/>
              </w:rPr>
              <w:t xml:space="preserve"> Open-minded; principled</w:t>
            </w:r>
          </w:p>
          <w:p w14:paraId="62F0F69A" w14:textId="77777777" w:rsidR="00E13D1F" w:rsidRPr="00A35BE3" w:rsidRDefault="00E13D1F" w:rsidP="00F41288">
            <w:pPr>
              <w:rPr>
                <w:sz w:val="20"/>
              </w:rPr>
            </w:pPr>
          </w:p>
          <w:p w14:paraId="51316D81" w14:textId="77777777" w:rsidR="00E13D1F" w:rsidRPr="00A35BE3" w:rsidRDefault="00E13D1F" w:rsidP="00F41288">
            <w:pPr>
              <w:rPr>
                <w:b/>
                <w:sz w:val="20"/>
              </w:rPr>
            </w:pPr>
          </w:p>
        </w:tc>
      </w:tr>
    </w:tbl>
    <w:p w14:paraId="36541FBF" w14:textId="77777777" w:rsidR="004359CB" w:rsidRDefault="004359CB"/>
    <w:sectPr w:rsidR="004359CB" w:rsidSect="00E13D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1F"/>
    <w:rsid w:val="00186163"/>
    <w:rsid w:val="003543B5"/>
    <w:rsid w:val="004359CB"/>
    <w:rsid w:val="006F0D40"/>
    <w:rsid w:val="007152F9"/>
    <w:rsid w:val="00A45516"/>
    <w:rsid w:val="00E13D1F"/>
    <w:rsid w:val="00F034D1"/>
    <w:rsid w:val="00F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B670"/>
  <w15:chartTrackingRefBased/>
  <w15:docId w15:val="{FE99DBB4-E7ED-43C4-BD3A-0E0351D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1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3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D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3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D1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3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D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3D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>Pinellas County Schools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Jennifer</dc:creator>
  <cp:keywords/>
  <dc:description/>
  <cp:lastModifiedBy>Kelly Jennifer</cp:lastModifiedBy>
  <cp:revision>1</cp:revision>
  <dcterms:created xsi:type="dcterms:W3CDTF">2024-09-06T17:00:00Z</dcterms:created>
  <dcterms:modified xsi:type="dcterms:W3CDTF">2024-09-06T17:01:00Z</dcterms:modified>
</cp:coreProperties>
</file>